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D2" w:rsidRDefault="00805ED2" w:rsidP="00805ED2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Resources from </w:t>
      </w:r>
      <w:r>
        <w:rPr>
          <w:b/>
          <w:bCs/>
          <w:sz w:val="24"/>
          <w:szCs w:val="24"/>
        </w:rPr>
        <w:t>Virtual Session for Latinx Teens:</w:t>
      </w:r>
      <w:bookmarkStart w:id="0" w:name="_GoBack"/>
      <w:bookmarkEnd w:id="0"/>
    </w:p>
    <w:p w:rsidR="00805ED2" w:rsidRDefault="00805ED2" w:rsidP="00805ED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Change to Chill Resources in Spanish: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5" w:history="1">
        <w:r>
          <w:rPr>
            <w:rStyle w:val="Hyperlink"/>
            <w:rFonts w:eastAsia="Times New Roman"/>
            <w:color w:val="0000FF"/>
          </w:rPr>
          <w:t xml:space="preserve">El </w:t>
        </w:r>
        <w:proofErr w:type="spellStart"/>
        <w:r>
          <w:rPr>
            <w:rStyle w:val="Hyperlink"/>
            <w:rFonts w:eastAsia="Times New Roman"/>
            <w:color w:val="0000FF"/>
          </w:rPr>
          <w:t>lenguaje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importa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– </w:t>
        </w:r>
        <w:proofErr w:type="spellStart"/>
        <w:r>
          <w:rPr>
            <w:rStyle w:val="Hyperlink"/>
            <w:rFonts w:eastAsia="Times New Roman"/>
            <w:color w:val="0000FF"/>
          </w:rPr>
          <w:t>Reducir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stigma (Language Matters Handout)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6" w:history="1">
        <w:r>
          <w:rPr>
            <w:rStyle w:val="Hyperlink"/>
            <w:rFonts w:eastAsia="Times New Roman"/>
            <w:color w:val="0000FF"/>
          </w:rPr>
          <w:t xml:space="preserve">La </w:t>
        </w:r>
        <w:proofErr w:type="spellStart"/>
        <w:r>
          <w:rPr>
            <w:rStyle w:val="Hyperlink"/>
            <w:rFonts w:eastAsia="Times New Roman"/>
            <w:color w:val="0000FF"/>
          </w:rPr>
          <w:t>rueda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las </w:t>
        </w:r>
        <w:proofErr w:type="spellStart"/>
        <w:r>
          <w:rPr>
            <w:rStyle w:val="Hyperlink"/>
            <w:rFonts w:eastAsia="Times New Roman"/>
            <w:color w:val="0000FF"/>
          </w:rPr>
          <w:t>emociones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(Feelings Wheel)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7" w:history="1">
        <w:proofErr w:type="spellStart"/>
        <w:r>
          <w:rPr>
            <w:rStyle w:val="Hyperlink"/>
            <w:rFonts w:eastAsia="Times New Roman"/>
            <w:color w:val="0000FF"/>
          </w:rPr>
          <w:t>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sientes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proofErr w:type="gramStart"/>
        <w:r>
          <w:rPr>
            <w:rStyle w:val="Hyperlink"/>
            <w:rFonts w:eastAsia="Times New Roman"/>
            <w:color w:val="0000FF"/>
          </w:rPr>
          <w:t>ansioso</w:t>
        </w:r>
        <w:proofErr w:type="spellEnd"/>
        <w:r>
          <w:rPr>
            <w:rStyle w:val="Hyperlink"/>
            <w:rFonts w:eastAsia="Times New Roman"/>
            <w:color w:val="0000FF"/>
          </w:rPr>
          <w:t>(</w:t>
        </w:r>
        <w:proofErr w:type="gramEnd"/>
        <w:r>
          <w:rPr>
            <w:rStyle w:val="Hyperlink"/>
            <w:rFonts w:eastAsia="Times New Roman"/>
            <w:color w:val="0000FF"/>
          </w:rPr>
          <w:t>a)? (Feeling Anxious Handout)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8" w:history="1">
        <w:proofErr w:type="spellStart"/>
        <w:r>
          <w:rPr>
            <w:rStyle w:val="Hyperlink"/>
            <w:rFonts w:eastAsia="Times New Roman"/>
            <w:color w:val="0000FF"/>
          </w:rPr>
          <w:t>Creando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un </w:t>
        </w:r>
        <w:proofErr w:type="spellStart"/>
        <w:r>
          <w:rPr>
            <w:rStyle w:val="Hyperlink"/>
            <w:rFonts w:eastAsia="Times New Roman"/>
            <w:color w:val="0000FF"/>
          </w:rPr>
          <w:t>sistema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apoyo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en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</w:t>
        </w:r>
        <w:proofErr w:type="spellStart"/>
        <w:r>
          <w:rPr>
            <w:rStyle w:val="Hyperlink"/>
            <w:rFonts w:eastAsia="Times New Roman"/>
            <w:color w:val="0000FF"/>
          </w:rPr>
          <w:t>duelo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(Creating a Grief Support System)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9" w:history="1">
        <w:r>
          <w:rPr>
            <w:rStyle w:val="Hyperlink"/>
            <w:rFonts w:eastAsia="Times New Roman"/>
            <w:color w:val="0000FF"/>
          </w:rPr>
          <w:t>ESTRÉS: ¿</w:t>
        </w:r>
        <w:proofErr w:type="spellStart"/>
        <w:r>
          <w:rPr>
            <w:rStyle w:val="Hyperlink"/>
            <w:rFonts w:eastAsia="Times New Roman"/>
            <w:color w:val="0000FF"/>
          </w:rPr>
          <w:t>Qué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lo </w:t>
        </w:r>
        <w:proofErr w:type="spellStart"/>
        <w:r>
          <w:rPr>
            <w:rStyle w:val="Hyperlink"/>
            <w:rFonts w:eastAsia="Times New Roman"/>
            <w:color w:val="0000FF"/>
          </w:rPr>
          <w:t>provoca</w:t>
        </w:r>
        <w:proofErr w:type="spellEnd"/>
        <w:r>
          <w:rPr>
            <w:rStyle w:val="Hyperlink"/>
            <w:rFonts w:eastAsia="Times New Roman"/>
            <w:color w:val="0000FF"/>
          </w:rPr>
          <w:t>? (Stress: What Brings it On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0" w:history="1">
        <w:proofErr w:type="spellStart"/>
        <w:r>
          <w:rPr>
            <w:rStyle w:val="Hyperlink"/>
            <w:rFonts w:eastAsia="Times New Roman"/>
            <w:color w:val="0000FF"/>
          </w:rPr>
          <w:t>Practica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la </w:t>
        </w:r>
        <w:proofErr w:type="spellStart"/>
        <w:r>
          <w:rPr>
            <w:rStyle w:val="Hyperlink"/>
            <w:rFonts w:eastAsia="Times New Roman"/>
            <w:color w:val="0000FF"/>
          </w:rPr>
          <w:t>calma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(Calm Practice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1" w:history="1">
        <w:r>
          <w:rPr>
            <w:rStyle w:val="Hyperlink"/>
            <w:rFonts w:eastAsia="Times New Roman"/>
            <w:color w:val="0000FF"/>
          </w:rPr>
          <w:t xml:space="preserve">Change to Chill para </w:t>
        </w:r>
        <w:proofErr w:type="spellStart"/>
        <w:r>
          <w:rPr>
            <w:rStyle w:val="Hyperlink"/>
            <w:rFonts w:eastAsia="Times New Roman"/>
            <w:color w:val="0000FF"/>
          </w:rPr>
          <w:t>deportistas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(Change to Chill for Athletes)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2" w:history="1">
        <w:proofErr w:type="spellStart"/>
        <w:r>
          <w:rPr>
            <w:rStyle w:val="Hyperlink"/>
            <w:rFonts w:eastAsia="Times New Roman"/>
            <w:color w:val="0000FF"/>
          </w:rPr>
          <w:t>Crea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la </w:t>
        </w:r>
        <w:proofErr w:type="spellStart"/>
        <w:r>
          <w:rPr>
            <w:rStyle w:val="Hyperlink"/>
            <w:rFonts w:eastAsia="Times New Roman"/>
            <w:color w:val="0000FF"/>
          </w:rPr>
          <w:t>situación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que </w:t>
        </w:r>
        <w:proofErr w:type="spellStart"/>
        <w:r>
          <w:rPr>
            <w:rStyle w:val="Hyperlink"/>
            <w:rFonts w:eastAsia="Times New Roman"/>
            <w:color w:val="0000FF"/>
          </w:rPr>
          <w:t>quieras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(Create the State You Want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3" w:history="1">
        <w:proofErr w:type="spellStart"/>
        <w:r>
          <w:rPr>
            <w:rStyle w:val="Hyperlink"/>
            <w:rFonts w:eastAsia="Times New Roman"/>
            <w:color w:val="0000FF"/>
          </w:rPr>
          <w:t>Consejos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para </w:t>
        </w:r>
        <w:proofErr w:type="spellStart"/>
        <w:r>
          <w:rPr>
            <w:rStyle w:val="Hyperlink"/>
            <w:rFonts w:eastAsia="Times New Roman"/>
            <w:color w:val="0000FF"/>
          </w:rPr>
          <w:t>dormir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major (Better Sleep Tips Handout)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4" w:history="1">
        <w:proofErr w:type="spellStart"/>
        <w:r>
          <w:rPr>
            <w:rStyle w:val="Hyperlink"/>
            <w:rFonts w:eastAsia="Times New Roman"/>
            <w:color w:val="0000FF"/>
          </w:rPr>
          <w:t>Visualizacion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– </w:t>
        </w:r>
        <w:proofErr w:type="spellStart"/>
        <w:r>
          <w:rPr>
            <w:rStyle w:val="Hyperlink"/>
            <w:rFonts w:eastAsia="Times New Roman"/>
            <w:color w:val="0000FF"/>
          </w:rPr>
          <w:t>Ejercita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tu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imaginacion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con la </w:t>
        </w:r>
        <w:proofErr w:type="spellStart"/>
        <w:r>
          <w:rPr>
            <w:rStyle w:val="Hyperlink"/>
            <w:rFonts w:eastAsia="Times New Roman"/>
            <w:color w:val="0000FF"/>
          </w:rPr>
          <w:t>visualizacion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(Guided Imagery Step By Step)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5" w:history="1">
        <w:r>
          <w:rPr>
            <w:rStyle w:val="Hyperlink"/>
            <w:rFonts w:eastAsia="Times New Roman"/>
            <w:color w:val="0000FF"/>
          </w:rPr>
          <w:t xml:space="preserve">Comer de forma </w:t>
        </w:r>
        <w:proofErr w:type="spellStart"/>
        <w:r>
          <w:rPr>
            <w:rStyle w:val="Hyperlink"/>
            <w:rFonts w:eastAsia="Times New Roman"/>
            <w:color w:val="0000FF"/>
          </w:rPr>
          <w:t>consciente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(Mindful Eating Infographic)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6" w:history="1">
        <w:proofErr w:type="spellStart"/>
        <w:r>
          <w:rPr>
            <w:rStyle w:val="Hyperlink"/>
            <w:rFonts w:eastAsia="Times New Roman"/>
            <w:color w:val="0000FF"/>
          </w:rPr>
          <w:t>Caminar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Consciente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(Mindful Walking Infographic)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7" w:history="1">
        <w:r>
          <w:rPr>
            <w:rStyle w:val="Hyperlink"/>
            <w:rFonts w:eastAsia="Times New Roman"/>
            <w:color w:val="0000FF"/>
          </w:rPr>
          <w:t xml:space="preserve">Plan de </w:t>
        </w:r>
        <w:proofErr w:type="spellStart"/>
        <w:r>
          <w:rPr>
            <w:rStyle w:val="Hyperlink"/>
            <w:rFonts w:eastAsia="Times New Roman"/>
            <w:color w:val="0000FF"/>
          </w:rPr>
          <w:t>seguridad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personal (Personal Safety Plan)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8" w:history="1">
        <w:proofErr w:type="spellStart"/>
        <w:r>
          <w:rPr>
            <w:rStyle w:val="Hyperlink"/>
            <w:rFonts w:eastAsia="Times New Roman"/>
            <w:color w:val="0000FF"/>
          </w:rPr>
          <w:t>Reflexionando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sobre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los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estados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pasados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, </w:t>
        </w:r>
        <w:proofErr w:type="spellStart"/>
        <w:r>
          <w:rPr>
            <w:rStyle w:val="Hyperlink"/>
            <w:rFonts w:eastAsia="Times New Roman"/>
            <w:color w:val="0000FF"/>
          </w:rPr>
          <w:t>presentes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y </w:t>
        </w:r>
        <w:proofErr w:type="spellStart"/>
        <w:r>
          <w:rPr>
            <w:rStyle w:val="Hyperlink"/>
            <w:rFonts w:eastAsia="Times New Roman"/>
            <w:color w:val="0000FF"/>
          </w:rPr>
          <w:t>futuros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(Reflecting on Past, Current and Future States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9" w:history="1">
        <w:proofErr w:type="spellStart"/>
        <w:r>
          <w:rPr>
            <w:rStyle w:val="Hyperlink"/>
            <w:rFonts w:eastAsia="Times New Roman"/>
            <w:color w:val="0000FF"/>
          </w:rPr>
          <w:t>Actividad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visualización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auto </w:t>
        </w:r>
        <w:proofErr w:type="spellStart"/>
        <w:r>
          <w:rPr>
            <w:rStyle w:val="Hyperlink"/>
            <w:rFonts w:eastAsia="Times New Roman"/>
            <w:color w:val="0000FF"/>
          </w:rPr>
          <w:t>dirigida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(Self-Guided Imagery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0" w:history="1">
        <w:proofErr w:type="spellStart"/>
        <w:r>
          <w:rPr>
            <w:rStyle w:val="Hyperlink"/>
            <w:rFonts w:eastAsia="Times New Roman"/>
            <w:color w:val="0000FF"/>
          </w:rPr>
          <w:t>Compartiendo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tu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historia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(Sharing Your Story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1" w:history="1">
        <w:r>
          <w:rPr>
            <w:rStyle w:val="Hyperlink"/>
            <w:rFonts w:eastAsia="Times New Roman"/>
            <w:color w:val="0000FF"/>
          </w:rPr>
          <w:t xml:space="preserve">Como </w:t>
        </w:r>
        <w:proofErr w:type="spellStart"/>
        <w:r>
          <w:rPr>
            <w:rStyle w:val="Hyperlink"/>
            <w:rFonts w:eastAsia="Times New Roman"/>
            <w:color w:val="0000FF"/>
          </w:rPr>
          <w:t>monitorear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</w:t>
        </w:r>
        <w:proofErr w:type="spellStart"/>
        <w:r>
          <w:rPr>
            <w:rStyle w:val="Hyperlink"/>
            <w:rFonts w:eastAsia="Times New Roman"/>
            <w:color w:val="0000FF"/>
          </w:rPr>
          <w:t>tiempo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que </w:t>
        </w:r>
        <w:proofErr w:type="spellStart"/>
        <w:r>
          <w:rPr>
            <w:rStyle w:val="Hyperlink"/>
            <w:rFonts w:eastAsia="Times New Roman"/>
            <w:color w:val="0000FF"/>
          </w:rPr>
          <w:t>dermes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(Sleep Tracker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2" w:history="1">
        <w:proofErr w:type="spellStart"/>
        <w:r>
          <w:rPr>
            <w:rStyle w:val="Hyperlink"/>
            <w:rFonts w:eastAsia="Times New Roman"/>
            <w:color w:val="0000FF"/>
          </w:rPr>
          <w:t>Salte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la </w:t>
        </w:r>
        <w:proofErr w:type="spellStart"/>
        <w:r>
          <w:rPr>
            <w:rStyle w:val="Hyperlink"/>
            <w:rFonts w:eastAsia="Times New Roman"/>
            <w:color w:val="0000FF"/>
          </w:rPr>
          <w:t>caja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(Stepping Outside the Box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3" w:history="1">
        <w:proofErr w:type="spellStart"/>
        <w:r>
          <w:rPr>
            <w:rStyle w:val="Hyperlink"/>
            <w:rFonts w:eastAsia="Times New Roman"/>
            <w:color w:val="0000FF"/>
          </w:rPr>
          <w:t>Prevención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del </w:t>
        </w:r>
        <w:proofErr w:type="spellStart"/>
        <w:r>
          <w:rPr>
            <w:rStyle w:val="Hyperlink"/>
            <w:rFonts w:eastAsia="Times New Roman"/>
            <w:color w:val="0000FF"/>
          </w:rPr>
          <w:t>suicidio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, </w:t>
        </w:r>
        <w:proofErr w:type="spellStart"/>
        <w:r>
          <w:rPr>
            <w:rStyle w:val="Hyperlink"/>
            <w:rFonts w:eastAsia="Times New Roman"/>
            <w:color w:val="0000FF"/>
          </w:rPr>
          <w:t>concientización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y </w:t>
        </w:r>
        <w:proofErr w:type="spellStart"/>
        <w:r>
          <w:rPr>
            <w:rStyle w:val="Hyperlink"/>
            <w:rFonts w:eastAsia="Times New Roman"/>
            <w:color w:val="0000FF"/>
          </w:rPr>
          <w:t>recursos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apoyo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(Suicide Prevention Resources)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4" w:history="1">
        <w:proofErr w:type="spellStart"/>
        <w:r>
          <w:rPr>
            <w:rStyle w:val="Hyperlink"/>
            <w:rFonts w:eastAsia="Times New Roman"/>
            <w:color w:val="0000FF"/>
          </w:rPr>
          <w:t>Guía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para </w:t>
        </w:r>
        <w:proofErr w:type="spellStart"/>
        <w:r>
          <w:rPr>
            <w:rStyle w:val="Hyperlink"/>
            <w:rFonts w:eastAsia="Times New Roman"/>
            <w:color w:val="0000FF"/>
          </w:rPr>
          <w:t>adolescentes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sobre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</w:t>
        </w:r>
        <w:proofErr w:type="spellStart"/>
        <w:r>
          <w:rPr>
            <w:rStyle w:val="Hyperlink"/>
            <w:rFonts w:eastAsia="Times New Roman"/>
            <w:color w:val="0000FF"/>
          </w:rPr>
          <w:t>duelo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</w:t>
        </w:r>
        <w:proofErr w:type="spellStart"/>
        <w:r>
          <w:rPr>
            <w:rStyle w:val="Hyperlink"/>
            <w:rFonts w:eastAsia="Times New Roman"/>
            <w:color w:val="0000FF"/>
          </w:rPr>
          <w:t>aflicción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, </w:t>
        </w:r>
        <w:proofErr w:type="spellStart"/>
        <w:r>
          <w:rPr>
            <w:rStyle w:val="Hyperlink"/>
            <w:rFonts w:eastAsia="Times New Roman"/>
            <w:color w:val="0000FF"/>
          </w:rPr>
          <w:t>pena</w:t>
        </w:r>
        <w:proofErr w:type="spellEnd"/>
        <w:r>
          <w:rPr>
            <w:rStyle w:val="Hyperlink"/>
            <w:rFonts w:eastAsia="Times New Roman"/>
            <w:color w:val="0000FF"/>
          </w:rPr>
          <w:t>) (Teen Guide to Grieving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5" w:history="1">
        <w:proofErr w:type="spellStart"/>
        <w:r>
          <w:rPr>
            <w:rStyle w:val="Hyperlink"/>
            <w:rFonts w:eastAsia="Times New Roman"/>
            <w:color w:val="0000FF"/>
          </w:rPr>
          <w:t>Grafica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valores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(Values Circle Worksheet)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6" w:history="1">
        <w:r>
          <w:rPr>
            <w:rStyle w:val="Hyperlink"/>
            <w:rFonts w:eastAsia="Times New Roman"/>
            <w:color w:val="0000FF"/>
          </w:rPr>
          <w:t>¿</w:t>
        </w:r>
        <w:proofErr w:type="spellStart"/>
        <w:r>
          <w:rPr>
            <w:rStyle w:val="Hyperlink"/>
            <w:rFonts w:eastAsia="Times New Roman"/>
            <w:color w:val="0000FF"/>
          </w:rPr>
          <w:t>Qué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proofErr w:type="gramStart"/>
        <w:r>
          <w:rPr>
            <w:rStyle w:val="Hyperlink"/>
            <w:rFonts w:eastAsia="Times New Roman"/>
            <w:color w:val="0000FF"/>
          </w:rPr>
          <w:t>te</w:t>
        </w:r>
        <w:proofErr w:type="spellEnd"/>
        <w:proofErr w:type="gram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estresa</w:t>
        </w:r>
        <w:proofErr w:type="spellEnd"/>
        <w:r>
          <w:rPr>
            <w:rStyle w:val="Hyperlink"/>
            <w:rFonts w:eastAsia="Times New Roman"/>
            <w:color w:val="0000FF"/>
          </w:rPr>
          <w:t>? (What is stressing you out Handout)</w:t>
        </w:r>
      </w:hyperlink>
    </w:p>
    <w:p w:rsidR="00805ED2" w:rsidRDefault="00805ED2" w:rsidP="00805ED2">
      <w:pPr>
        <w:numPr>
          <w:ilvl w:val="0"/>
          <w:numId w:val="1"/>
        </w:numPr>
        <w:rPr>
          <w:rFonts w:eastAsia="Times New Roman"/>
        </w:rPr>
      </w:pPr>
      <w:hyperlink r:id="rId27" w:history="1">
        <w:r>
          <w:rPr>
            <w:rStyle w:val="Hyperlink"/>
            <w:rFonts w:eastAsia="Times New Roman"/>
            <w:color w:val="0000FF"/>
          </w:rPr>
          <w:t>Change to Chill: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28" w:history="1">
        <w:r>
          <w:rPr>
            <w:rStyle w:val="Hyperlink"/>
            <w:rFonts w:eastAsia="Times New Roman"/>
            <w:color w:val="0000FF"/>
          </w:rPr>
          <w:t>Change to Chill + Hennepin County CARES</w:t>
        </w:r>
      </w:hyperlink>
      <w:r>
        <w:rPr>
          <w:rFonts w:eastAsia="Times New Roman"/>
        </w:rPr>
        <w:t xml:space="preserve"> 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29" w:history="1">
        <w:r>
          <w:rPr>
            <w:rStyle w:val="Hyperlink"/>
            <w:rFonts w:eastAsia="Times New Roman"/>
            <w:color w:val="0000FF"/>
          </w:rPr>
          <w:t>Stress Factor Quiz for Teens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0" w:history="1">
        <w:r>
          <w:rPr>
            <w:rStyle w:val="Hyperlink"/>
            <w:rFonts w:eastAsia="Times New Roman"/>
            <w:color w:val="0000FF"/>
          </w:rPr>
          <w:t>Living with Grief &amp; Loss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1" w:history="1">
        <w:r>
          <w:rPr>
            <w:rStyle w:val="Hyperlink"/>
            <w:rFonts w:eastAsia="Times New Roman"/>
            <w:color w:val="0000FF"/>
          </w:rPr>
          <w:t>Suicide Prevention, Awareness &amp; Support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2" w:history="1">
        <w:r>
          <w:rPr>
            <w:rStyle w:val="Hyperlink"/>
            <w:rFonts w:eastAsia="Times New Roman"/>
            <w:color w:val="0000FF"/>
          </w:rPr>
          <w:t>Chill Breaks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3" w:history="1">
        <w:r>
          <w:rPr>
            <w:rStyle w:val="Hyperlink"/>
            <w:rFonts w:eastAsia="Times New Roman"/>
            <w:color w:val="0000FF"/>
          </w:rPr>
          <w:t>Virtual Chill Zone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4" w:history="1">
        <w:r>
          <w:rPr>
            <w:rStyle w:val="Hyperlink"/>
            <w:rFonts w:eastAsia="Times New Roman"/>
            <w:color w:val="0000FF"/>
          </w:rPr>
          <w:t>Mindfulness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5" w:history="1">
        <w:r>
          <w:rPr>
            <w:rStyle w:val="Hyperlink"/>
            <w:rFonts w:eastAsia="Times New Roman"/>
            <w:color w:val="0000FF"/>
          </w:rPr>
          <w:t>Videos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6" w:history="1">
        <w:r>
          <w:rPr>
            <w:rStyle w:val="Hyperlink"/>
            <w:rFonts w:eastAsia="Times New Roman"/>
            <w:color w:val="0000FF"/>
          </w:rPr>
          <w:t>Activities &amp; Tools (Handouts)</w:t>
        </w:r>
      </w:hyperlink>
    </w:p>
    <w:p w:rsidR="00805ED2" w:rsidRDefault="00805ED2" w:rsidP="00805ED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Videos: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  <w:bCs/>
          <w:color w:val="0000FF"/>
        </w:rPr>
      </w:pPr>
      <w:hyperlink r:id="rId37" w:history="1">
        <w:r>
          <w:rPr>
            <w:rStyle w:val="Hyperlink"/>
            <w:rFonts w:eastAsia="Times New Roman"/>
            <w:bCs/>
            <w:color w:val="0000FF"/>
          </w:rPr>
          <w:t>Fight, Flight or Freeze Mode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  <w:bCs/>
          <w:color w:val="0000FF"/>
        </w:rPr>
      </w:pPr>
      <w:hyperlink r:id="rId38" w:history="1">
        <w:r>
          <w:rPr>
            <w:rStyle w:val="Hyperlink"/>
            <w:rFonts w:eastAsia="Times New Roman"/>
            <w:bCs/>
            <w:color w:val="0000FF"/>
          </w:rPr>
          <w:t>Neuron Connections</w:t>
        </w:r>
      </w:hyperlink>
    </w:p>
    <w:p w:rsidR="00805ED2" w:rsidRDefault="00805ED2" w:rsidP="00805ED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Distancing Resources: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39" w:history="1">
        <w:r>
          <w:rPr>
            <w:rStyle w:val="Hyperlink"/>
            <w:rFonts w:eastAsia="Times New Roman"/>
            <w:color w:val="0000FF"/>
          </w:rPr>
          <w:t>Khan Academy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0" w:history="1">
        <w:r>
          <w:rPr>
            <w:rStyle w:val="Hyperlink"/>
            <w:rFonts w:eastAsia="Times New Roman"/>
            <w:color w:val="0000FF"/>
          </w:rPr>
          <w:t>Minnesota Department of Health – Staying Connected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1" w:history="1">
        <w:r>
          <w:rPr>
            <w:rStyle w:val="Hyperlink"/>
            <w:rFonts w:eastAsia="Times New Roman"/>
            <w:color w:val="0000FF"/>
          </w:rPr>
          <w:t>Remember the Milk App</w:t>
        </w:r>
      </w:hyperlink>
      <w:r>
        <w:rPr>
          <w:rFonts w:eastAsia="Times New Roman"/>
        </w:rPr>
        <w:t xml:space="preserve"> 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2" w:history="1">
        <w:r>
          <w:rPr>
            <w:rStyle w:val="Hyperlink"/>
            <w:rFonts w:eastAsia="Times New Roman"/>
            <w:color w:val="0000FF"/>
          </w:rPr>
          <w:t>Toggl</w:t>
        </w:r>
      </w:hyperlink>
      <w:r>
        <w:rPr>
          <w:rFonts w:eastAsia="Times New Roman"/>
        </w:rPr>
        <w:t xml:space="preserve"> 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3" w:history="1">
        <w:r>
          <w:rPr>
            <w:rStyle w:val="Hyperlink"/>
            <w:rFonts w:eastAsia="Times New Roman"/>
            <w:color w:val="0000FF"/>
          </w:rPr>
          <w:t>Evernote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4" w:history="1">
        <w:r>
          <w:rPr>
            <w:rStyle w:val="Hyperlink"/>
            <w:rFonts w:eastAsia="Times New Roman"/>
            <w:color w:val="0000FF"/>
          </w:rPr>
          <w:t>Netflix Party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5" w:history="1">
        <w:r>
          <w:rPr>
            <w:rStyle w:val="Hyperlink"/>
            <w:rFonts w:eastAsia="Times New Roman"/>
            <w:color w:val="0000FF"/>
          </w:rPr>
          <w:t>COVID-19 Resources for Parents and Teens</w:t>
        </w:r>
      </w:hyperlink>
    </w:p>
    <w:p w:rsidR="00805ED2" w:rsidRDefault="00805ED2" w:rsidP="00805ED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Coping with Change: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6" w:history="1">
        <w:r>
          <w:rPr>
            <w:rStyle w:val="Hyperlink"/>
            <w:rFonts w:eastAsia="Times New Roman"/>
            <w:color w:val="0000FF"/>
          </w:rPr>
          <w:t>River Ridge Free Online Support Group – Coping with COVID</w:t>
        </w:r>
      </w:hyperlink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hyperlink r:id="rId47" w:history="1">
        <w:r>
          <w:rPr>
            <w:rStyle w:val="Hyperlink"/>
            <w:rFonts w:eastAsia="Times New Roman"/>
            <w:color w:val="0000FF"/>
          </w:rPr>
          <w:t>Coping with Change Video</w:t>
        </w:r>
      </w:hyperlink>
    </w:p>
    <w:p w:rsidR="00805ED2" w:rsidRDefault="00805ED2" w:rsidP="00805ED2">
      <w:pPr>
        <w:numPr>
          <w:ilvl w:val="0"/>
          <w:numId w:val="1"/>
        </w:numPr>
        <w:rPr>
          <w:rFonts w:eastAsia="Times New Roman"/>
          <w:bCs/>
          <w:color w:val="0000FF"/>
        </w:rPr>
      </w:pPr>
      <w:r>
        <w:rPr>
          <w:rFonts w:eastAsia="Times New Roman"/>
          <w:b/>
          <w:bCs/>
        </w:rPr>
        <w:t>Sources: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  <w:bCs/>
          <w:color w:val="0000FF"/>
        </w:rPr>
      </w:pPr>
      <w:hyperlink r:id="rId48" w:anchor="1" w:history="1">
        <w:r>
          <w:rPr>
            <w:rStyle w:val="Hyperlink"/>
            <w:rFonts w:eastAsia="Times New Roman"/>
            <w:bCs/>
            <w:color w:val="0000FF"/>
          </w:rPr>
          <w:t>https://www.webmd.com/a-to-z-guides/what-is-cortisol#1</w:t>
        </w:r>
      </w:hyperlink>
      <w:r>
        <w:rPr>
          <w:rFonts w:eastAsia="Times New Roman"/>
          <w:bCs/>
          <w:color w:val="0000FF"/>
        </w:rPr>
        <w:t xml:space="preserve"> 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  <w:bCs/>
          <w:color w:val="0000FF"/>
        </w:rPr>
      </w:pPr>
      <w:hyperlink r:id="rId49" w:anchor="effects" w:history="1">
        <w:r>
          <w:rPr>
            <w:rStyle w:val="Hyperlink"/>
            <w:rFonts w:eastAsia="Times New Roman"/>
            <w:bCs/>
            <w:color w:val="0000FF"/>
          </w:rPr>
          <w:t>https://www.healthline.com/health/stress-on-face#effects</w:t>
        </w:r>
      </w:hyperlink>
      <w:r>
        <w:rPr>
          <w:rFonts w:eastAsia="Times New Roman"/>
          <w:bCs/>
          <w:color w:val="0000FF"/>
        </w:rPr>
        <w:t xml:space="preserve"> 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  <w:bCs/>
          <w:color w:val="0000FF"/>
        </w:rPr>
      </w:pPr>
      <w:hyperlink r:id="rId50" w:history="1">
        <w:r>
          <w:rPr>
            <w:rStyle w:val="Hyperlink"/>
            <w:rFonts w:eastAsia="Times New Roman"/>
            <w:bCs/>
            <w:color w:val="0000FF"/>
          </w:rPr>
          <w:t>https://i.dailymail.co.uk/i/pix/scaled/2014/11/07/1415346785492_wps_17_stress_updated_PREVIEW_jp.jpg</w:t>
        </w:r>
      </w:hyperlink>
      <w:r>
        <w:rPr>
          <w:rFonts w:eastAsia="Times New Roman"/>
          <w:bCs/>
          <w:color w:val="0000FF"/>
        </w:rPr>
        <w:t xml:space="preserve"> </w:t>
      </w:r>
    </w:p>
    <w:p w:rsidR="00805ED2" w:rsidRDefault="00805ED2" w:rsidP="00805ED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Safety/Crisis Lines: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Crisis Text Line: Text “MN” to 741741</w:t>
      </w:r>
    </w:p>
    <w:p w:rsidR="00805ED2" w:rsidRDefault="00805ED2" w:rsidP="00805ED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Hennepin County:         </w:t>
      </w:r>
    </w:p>
    <w:p w:rsidR="00805ED2" w:rsidRDefault="00805ED2" w:rsidP="00805ED2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Adults (18+, 24 hours a day): (612) 596-1223</w:t>
      </w:r>
    </w:p>
    <w:p w:rsidR="00805ED2" w:rsidRDefault="00805ED2" w:rsidP="00805ED2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Children (17 and younger, 24 hours a day): (612) 348-2233 </w:t>
      </w:r>
    </w:p>
    <w:p w:rsidR="00FB4C2F" w:rsidRPr="00805ED2" w:rsidRDefault="00FB4C2F" w:rsidP="00805ED2"/>
    <w:sectPr w:rsidR="00FB4C2F" w:rsidRPr="0080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E2"/>
    <w:rsid w:val="006567E2"/>
    <w:rsid w:val="00805ED2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BCF0"/>
  <w15:chartTrackingRefBased/>
  <w15:docId w15:val="{ACEECB05-4BCD-48A1-BE4F-69B33A57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7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angetochill.org/wp-content/uploads/2020/11/Better-Sleep-Tips-flier-SPANISHv2.pdf" TargetMode="External"/><Relationship Id="rId18" Type="http://schemas.openxmlformats.org/officeDocument/2006/relationships/hyperlink" Target="https://www.changetochill.org/wp-content/uploads/2020/11/Reflecting-on-past-current-future-states-SPANISH-v2.pdf" TargetMode="External"/><Relationship Id="rId26" Type="http://schemas.openxmlformats.org/officeDocument/2006/relationships/hyperlink" Target="https://www.changetochill.org/wp-content/uploads/2020/11/What-is-stressing-you-outSPANISHv2.pdf" TargetMode="External"/><Relationship Id="rId39" Type="http://schemas.openxmlformats.org/officeDocument/2006/relationships/hyperlink" Target="https://www.khanacademy.org/khan-for-educators/resources/parents-mentors-1/khan-academy-accounts/a/seven-tips-for-setting-up-a-productive-learning-space-at-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angetochill.org/wp-content/uploads/2020/11/Sleep-Tracker_editableSPANISHv2.pdf" TargetMode="External"/><Relationship Id="rId34" Type="http://schemas.openxmlformats.org/officeDocument/2006/relationships/hyperlink" Target="https://www.changetochill.org/mindfulness-for-teens/" TargetMode="External"/><Relationship Id="rId42" Type="http://schemas.openxmlformats.org/officeDocument/2006/relationships/hyperlink" Target="https://toggl.com/" TargetMode="External"/><Relationship Id="rId47" Type="http://schemas.openxmlformats.org/officeDocument/2006/relationships/hyperlink" Target="https://youtu.be/_Vve9N0xwUI" TargetMode="External"/><Relationship Id="rId50" Type="http://schemas.openxmlformats.org/officeDocument/2006/relationships/hyperlink" Target="https://i.dailymail.co.uk/i/pix/scaled/2014/11/07/1415346785492_wps_17_stress_updated_PREVIEW_jp.jpg" TargetMode="External"/><Relationship Id="rId7" Type="http://schemas.openxmlformats.org/officeDocument/2006/relationships/hyperlink" Target="https://www.changetochill.org/wp-content/uploads/2020/11/Feeling-Anxious-SPANISH-v2.pdf" TargetMode="External"/><Relationship Id="rId12" Type="http://schemas.openxmlformats.org/officeDocument/2006/relationships/hyperlink" Target="https://www.changetochill.org/wp-content/uploads/2020/11/Create-the-State-You-Want-worksheetSPANISH-v2.pdf" TargetMode="External"/><Relationship Id="rId17" Type="http://schemas.openxmlformats.org/officeDocument/2006/relationships/hyperlink" Target="https://www.changetochill.org/wp-content/uploads/2020/11/Personal-Safety-Plan-SPANISHv2.pdf" TargetMode="External"/><Relationship Id="rId25" Type="http://schemas.openxmlformats.org/officeDocument/2006/relationships/hyperlink" Target="https://www.changetochill.org/wp-content/uploads/2020/11/Values-Circle-worksheetSPANISHv2.pdf" TargetMode="External"/><Relationship Id="rId33" Type="http://schemas.openxmlformats.org/officeDocument/2006/relationships/hyperlink" Target="https://www.changetochill.org/activities-tools/virtual-chill-zone/" TargetMode="External"/><Relationship Id="rId38" Type="http://schemas.openxmlformats.org/officeDocument/2006/relationships/hyperlink" Target="https://youtu.be/rvWInUO9Vqo" TargetMode="External"/><Relationship Id="rId46" Type="http://schemas.openxmlformats.org/officeDocument/2006/relationships/hyperlink" Target="https://www.riverridgemn.com/wp-content/uploads/2020/07/Coping-with-COVID-Online-Support-Group-website-inf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getochill.org/wp-content/uploads/2020/11/Mindful-walking-graphic-SPANISHv2.pdf" TargetMode="External"/><Relationship Id="rId20" Type="http://schemas.openxmlformats.org/officeDocument/2006/relationships/hyperlink" Target="https://www.changetochill.org/wp-content/uploads/2020/11/Sharing-Your-Story-SPANISHv2.pdf" TargetMode="External"/><Relationship Id="rId29" Type="http://schemas.openxmlformats.org/officeDocument/2006/relationships/hyperlink" Target="https://www.changetochill.org/stress-factor-quiz/" TargetMode="External"/><Relationship Id="rId41" Type="http://schemas.openxmlformats.org/officeDocument/2006/relationships/hyperlink" Target="https://www.rememberthemil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wp-content/uploads/2020/11/Feelings-Wheel-Draft-SPANISH-v2.pdf" TargetMode="External"/><Relationship Id="rId11" Type="http://schemas.openxmlformats.org/officeDocument/2006/relationships/hyperlink" Target="https://www.changetochill.org/wp-content/uploads/2020/11/Change-to-Chill-for-Athletes-SPANISHv2.pdf" TargetMode="External"/><Relationship Id="rId24" Type="http://schemas.openxmlformats.org/officeDocument/2006/relationships/hyperlink" Target="https://www.changetochill.org/wp-content/uploads/2020/11/Teen-Guide-to-Grieving-SPANISHv2.pdf" TargetMode="External"/><Relationship Id="rId32" Type="http://schemas.openxmlformats.org/officeDocument/2006/relationships/hyperlink" Target="https://www.changetochill.org/chill-breaks/" TargetMode="External"/><Relationship Id="rId37" Type="http://schemas.openxmlformats.org/officeDocument/2006/relationships/hyperlink" Target="https://youtu.be/i3agHc02aPo" TargetMode="External"/><Relationship Id="rId40" Type="http://schemas.openxmlformats.org/officeDocument/2006/relationships/hyperlink" Target="https://www.health.state.mn.us/communities/mentalhealth/support.html" TargetMode="External"/><Relationship Id="rId45" Type="http://schemas.openxmlformats.org/officeDocument/2006/relationships/hyperlink" Target="https://www.adolescenthealth.org/COVID-19/COVID-19-Resources-for-Parents-and-Teens.aspx" TargetMode="External"/><Relationship Id="rId5" Type="http://schemas.openxmlformats.org/officeDocument/2006/relationships/hyperlink" Target="https://www.changetochill.org/wp-content/uploads/2020/11/Language-Matters-SPANISH-v2.pdf" TargetMode="External"/><Relationship Id="rId15" Type="http://schemas.openxmlformats.org/officeDocument/2006/relationships/hyperlink" Target="https://www.changetochill.org/wp-content/uploads/2020/11/Mindful-Eating-infographic-SPANISHv2.pdf" TargetMode="External"/><Relationship Id="rId23" Type="http://schemas.openxmlformats.org/officeDocument/2006/relationships/hyperlink" Target="https://www.changetochill.org/wp-content/uploads/2020/11/Suicide-Prevention-ResourcesSPANISHv2.pdf" TargetMode="External"/><Relationship Id="rId28" Type="http://schemas.openxmlformats.org/officeDocument/2006/relationships/hyperlink" Target="https://www.changetochill.org/hennepincounty/" TargetMode="External"/><Relationship Id="rId36" Type="http://schemas.openxmlformats.org/officeDocument/2006/relationships/hyperlink" Target="https://www.changetochill.org/activities-tools/" TargetMode="External"/><Relationship Id="rId49" Type="http://schemas.openxmlformats.org/officeDocument/2006/relationships/hyperlink" Target="https://www.healthline.com/health/stress-on-face" TargetMode="External"/><Relationship Id="rId10" Type="http://schemas.openxmlformats.org/officeDocument/2006/relationships/hyperlink" Target="https://www.changetochill.org/wp-content/uploads/2020/11/Calm-Practice-Worksheet-Kaila-Formatted-1-SPANISHv2.pdf" TargetMode="External"/><Relationship Id="rId19" Type="http://schemas.openxmlformats.org/officeDocument/2006/relationships/hyperlink" Target="https://www.changetochill.org/wp-content/uploads/2020/11/Self-Guided_Imagery_worksheet-SPANISHv2.pdf" TargetMode="External"/><Relationship Id="rId31" Type="http://schemas.openxmlformats.org/officeDocument/2006/relationships/hyperlink" Target="https://www.changetochill.org/about/suicide-prevention/" TargetMode="External"/><Relationship Id="rId44" Type="http://schemas.openxmlformats.org/officeDocument/2006/relationships/hyperlink" Target="https://www.netflixparty.com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wp-content/uploads/2020/11/197193-AH-Stress-What-Brings-it-on-Worksheet_V2-SPANISH.pdf" TargetMode="External"/><Relationship Id="rId14" Type="http://schemas.openxmlformats.org/officeDocument/2006/relationships/hyperlink" Target="https://www.changetochill.org/wp-content/uploads/2020/11/Guided_Imagery_Step-by-Step-SPANISHv2a.pdf" TargetMode="External"/><Relationship Id="rId22" Type="http://schemas.openxmlformats.org/officeDocument/2006/relationships/hyperlink" Target="https://www.changetochill.org/wp-content/uploads/2020/11/SteppingOutsideTheBoxWorksheet-SPANISHv2.pdf" TargetMode="External"/><Relationship Id="rId27" Type="http://schemas.openxmlformats.org/officeDocument/2006/relationships/hyperlink" Target="https://www.changetochill.org/" TargetMode="External"/><Relationship Id="rId30" Type="http://schemas.openxmlformats.org/officeDocument/2006/relationships/hyperlink" Target="https://www.changetochill.org/how-can-i/living-with-grief-loss/" TargetMode="External"/><Relationship Id="rId35" Type="http://schemas.openxmlformats.org/officeDocument/2006/relationships/hyperlink" Target="https://www.changetochill.org/video/" TargetMode="External"/><Relationship Id="rId43" Type="http://schemas.openxmlformats.org/officeDocument/2006/relationships/hyperlink" Target="https://evernote.com/" TargetMode="External"/><Relationship Id="rId48" Type="http://schemas.openxmlformats.org/officeDocument/2006/relationships/hyperlink" Target="https://www.webmd.com/a-to-z-guides/what-is-cortisol" TargetMode="External"/><Relationship Id="rId8" Type="http://schemas.openxmlformats.org/officeDocument/2006/relationships/hyperlink" Target="https://www.changetochill.org/wp-content/uploads/2020/11/Creating-a-Grief-Support-System-SPANISH-v2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Bachaus</dc:creator>
  <cp:keywords/>
  <dc:description/>
  <cp:lastModifiedBy>Jamie Bachaus</cp:lastModifiedBy>
  <cp:revision>2</cp:revision>
  <dcterms:created xsi:type="dcterms:W3CDTF">2020-11-19T23:58:00Z</dcterms:created>
  <dcterms:modified xsi:type="dcterms:W3CDTF">2020-11-19T23:58:00Z</dcterms:modified>
</cp:coreProperties>
</file>