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54" w:rsidRDefault="002F2F54" w:rsidP="002F2F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Resources from</w:t>
      </w:r>
      <w:r>
        <w:rPr>
          <w:b/>
          <w:bCs/>
          <w:sz w:val="24"/>
          <w:szCs w:val="24"/>
        </w:rPr>
        <w:t xml:space="preserve"> session</w:t>
      </w:r>
      <w:r>
        <w:rPr>
          <w:b/>
          <w:bCs/>
          <w:sz w:val="24"/>
          <w:szCs w:val="24"/>
        </w:rPr>
        <w:t xml:space="preserve"> for LGBTQIA+ Teens</w:t>
      </w:r>
      <w:bookmarkStart w:id="0" w:name="_GoBack"/>
      <w:bookmarkEnd w:id="0"/>
      <w:r>
        <w:rPr>
          <w:b/>
          <w:bCs/>
          <w:sz w:val="24"/>
          <w:szCs w:val="24"/>
        </w:rPr>
        <w:t>:</w:t>
      </w:r>
    </w:p>
    <w:p w:rsidR="002F2F54" w:rsidRDefault="002F2F54" w:rsidP="002F2F54">
      <w:pPr>
        <w:numPr>
          <w:ilvl w:val="0"/>
          <w:numId w:val="1"/>
        </w:num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  <w:color w:val="0000FF"/>
          </w:rPr>
          <w:t>Change to Chill: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  <w:color w:val="0000FF"/>
          </w:rPr>
          <w:t>Change to Chill + Hennepin County CARES</w:t>
        </w:r>
      </w:hyperlink>
      <w:r>
        <w:rPr>
          <w:rFonts w:eastAsia="Times New Roman"/>
        </w:rPr>
        <w:t xml:space="preserve"> </w:t>
      </w:r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  <w:color w:val="0000FF"/>
          </w:rPr>
          <w:t>Stress Factor Quiz for Teens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  <w:color w:val="0000FF"/>
          </w:rPr>
          <w:t>Living with Grief &amp; Loss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  <w:color w:val="0000FF"/>
          </w:rPr>
          <w:t>Suicide Prevention, Awareness &amp; Support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  <w:color w:val="0000FF"/>
          </w:rPr>
          <w:t>Chill Breaks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  <w:color w:val="0000FF"/>
          </w:rPr>
          <w:t>Virtual Chill Zone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  <w:color w:val="0000FF"/>
          </w:rPr>
          <w:t>Mindfulness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  <w:color w:val="0000FF"/>
          </w:rPr>
          <w:t>Videos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  <w:color w:val="0000FF"/>
          </w:rPr>
          <w:t>Activities &amp; Tools (Handouts)</w:t>
        </w:r>
      </w:hyperlink>
    </w:p>
    <w:p w:rsidR="002F2F54" w:rsidRDefault="002F2F54" w:rsidP="002F2F54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LGBTQIA+ Resources</w:t>
      </w:r>
    </w:p>
    <w:p w:rsidR="002F2F54" w:rsidRDefault="002F2F54" w:rsidP="002F2F54">
      <w:pPr>
        <w:numPr>
          <w:ilvl w:val="1"/>
          <w:numId w:val="1"/>
        </w:numPr>
        <w:rPr>
          <w:rFonts w:eastAsia="Times New Roman"/>
          <w:color w:val="0000FF"/>
        </w:rPr>
      </w:pPr>
      <w:hyperlink r:id="rId15" w:history="1">
        <w:r>
          <w:rPr>
            <w:rStyle w:val="Hyperlink"/>
            <w:rFonts w:eastAsia="Times New Roman"/>
            <w:color w:val="0000FF"/>
          </w:rPr>
          <w:t>Q Chat Space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  <w:color w:val="0000FF"/>
        </w:rPr>
      </w:pPr>
      <w:hyperlink r:id="rId16" w:history="1">
        <w:r>
          <w:rPr>
            <w:rStyle w:val="Hyperlink"/>
            <w:rFonts w:eastAsia="Times New Roman"/>
            <w:color w:val="0000FF"/>
          </w:rPr>
          <w:t>The Trevor Project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  <w:color w:val="0000FF"/>
        </w:rPr>
      </w:pPr>
      <w:hyperlink r:id="rId17" w:history="1">
        <w:r>
          <w:rPr>
            <w:rStyle w:val="Hyperlink"/>
            <w:rFonts w:eastAsia="Times New Roman"/>
            <w:color w:val="0000FF"/>
          </w:rPr>
          <w:t>Sexual Minority Youth Assistance League (SMYAL)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  <w:color w:val="0000FF"/>
        </w:rPr>
      </w:pPr>
      <w:hyperlink r:id="rId18" w:history="1">
        <w:r>
          <w:rPr>
            <w:rStyle w:val="Hyperlink"/>
            <w:rFonts w:eastAsia="Times New Roman"/>
            <w:color w:val="0000FF"/>
          </w:rPr>
          <w:t>Ally parents – Trans ally parents available via phone/text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  <w:color w:val="0000FF"/>
        </w:rPr>
      </w:pPr>
      <w:hyperlink r:id="rId19" w:history="1">
        <w:r>
          <w:rPr>
            <w:rStyle w:val="Hyperlink"/>
            <w:rFonts w:eastAsia="Times New Roman"/>
            <w:color w:val="0000FF"/>
          </w:rPr>
          <w:t>Queer Zine Archive Project (QZAP)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  <w:color w:val="0000FF"/>
        </w:rPr>
      </w:pPr>
      <w:hyperlink r:id="rId20" w:history="1">
        <w:r>
          <w:rPr>
            <w:rStyle w:val="Hyperlink"/>
            <w:rFonts w:eastAsia="Times New Roman"/>
            <w:color w:val="0000FF"/>
          </w:rPr>
          <w:t>Out, What Now</w:t>
        </w:r>
        <w:proofErr w:type="gramStart"/>
        <w:r>
          <w:rPr>
            <w:rStyle w:val="Hyperlink"/>
            <w:rFonts w:eastAsia="Times New Roman"/>
            <w:color w:val="0000FF"/>
          </w:rPr>
          <w:t>?!</w:t>
        </w:r>
        <w:proofErr w:type="gramEnd"/>
        <w:r>
          <w:rPr>
            <w:rStyle w:val="Hyperlink"/>
            <w:rFonts w:eastAsia="Times New Roman"/>
            <w:color w:val="0000FF"/>
          </w:rPr>
          <w:t xml:space="preserve"> Podcast</w:t>
        </w:r>
      </w:hyperlink>
      <w:r>
        <w:rPr>
          <w:rFonts w:eastAsia="Times New Roman"/>
          <w:color w:val="0000FF"/>
        </w:rPr>
        <w:t xml:space="preserve"> – </w:t>
      </w:r>
      <w:hyperlink r:id="rId21" w:history="1">
        <w:r>
          <w:rPr>
            <w:rStyle w:val="Hyperlink"/>
            <w:rFonts w:eastAsia="Times New Roman"/>
            <w:color w:val="0000FF"/>
          </w:rPr>
          <w:t>Apple</w:t>
        </w:r>
      </w:hyperlink>
      <w:r>
        <w:rPr>
          <w:rFonts w:eastAsia="Times New Roman"/>
          <w:color w:val="0000FF"/>
        </w:rPr>
        <w:t xml:space="preserve">, </w:t>
      </w:r>
      <w:hyperlink r:id="rId22" w:history="1">
        <w:r>
          <w:rPr>
            <w:rStyle w:val="Hyperlink"/>
            <w:rFonts w:eastAsia="Times New Roman"/>
            <w:color w:val="0000FF"/>
          </w:rPr>
          <w:t>Spotify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  <w:color w:val="0000FF"/>
        </w:rPr>
      </w:pPr>
      <w:hyperlink r:id="rId23" w:history="1">
        <w:r>
          <w:rPr>
            <w:rStyle w:val="Hyperlink"/>
            <w:rFonts w:eastAsia="Times New Roman"/>
            <w:color w:val="0000FF"/>
          </w:rPr>
          <w:t>Trevor Space</w:t>
        </w:r>
      </w:hyperlink>
    </w:p>
    <w:p w:rsidR="002F2F54" w:rsidRDefault="002F2F54" w:rsidP="002F2F54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Coping with Change:</w:t>
      </w:r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hyperlink r:id="rId24" w:history="1">
        <w:r>
          <w:rPr>
            <w:rStyle w:val="Hyperlink"/>
            <w:rFonts w:eastAsia="Times New Roman"/>
            <w:color w:val="0000FF"/>
          </w:rPr>
          <w:t>River Ridge Free Online Support Group – Coping with COVID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hyperlink r:id="rId25" w:history="1">
        <w:r>
          <w:rPr>
            <w:rStyle w:val="Hyperlink"/>
            <w:rFonts w:eastAsia="Times New Roman"/>
            <w:color w:val="0000FF"/>
          </w:rPr>
          <w:t>Coping with Change Video</w:t>
        </w:r>
      </w:hyperlink>
    </w:p>
    <w:p w:rsidR="002F2F54" w:rsidRDefault="002F2F54" w:rsidP="002F2F54">
      <w:pPr>
        <w:numPr>
          <w:ilvl w:val="1"/>
          <w:numId w:val="1"/>
        </w:numPr>
        <w:rPr>
          <w:rFonts w:eastAsia="Times New Roman"/>
          <w:color w:val="0000FF"/>
        </w:rPr>
      </w:pPr>
      <w:hyperlink r:id="rId26" w:anchor="lions-breath" w:history="1">
        <w:r>
          <w:rPr>
            <w:rStyle w:val="Hyperlink"/>
            <w:rFonts w:eastAsia="Times New Roman"/>
            <w:color w:val="0000FF"/>
          </w:rPr>
          <w:t>Breathing exercises</w:t>
        </w:r>
      </w:hyperlink>
    </w:p>
    <w:p w:rsidR="002F2F54" w:rsidRDefault="002F2F54" w:rsidP="002F2F54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Safety/Crisis Lines:</w:t>
      </w:r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Crisis Text Line: Text “MN” to 741741</w:t>
      </w:r>
    </w:p>
    <w:p w:rsidR="002F2F54" w:rsidRDefault="002F2F54" w:rsidP="002F2F5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Hennepin County:         </w:t>
      </w:r>
    </w:p>
    <w:p w:rsidR="002F2F54" w:rsidRDefault="002F2F54" w:rsidP="002F2F54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Adults (18+, 24 hours a day): (612) 596-1223</w:t>
      </w:r>
    </w:p>
    <w:p w:rsidR="002F2F54" w:rsidRDefault="002F2F54" w:rsidP="002F2F54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Children (17 and younger, 24 hours a day): (612) 348-2233 </w:t>
      </w:r>
    </w:p>
    <w:p w:rsidR="00C14F37" w:rsidRDefault="00C14F37"/>
    <w:sectPr w:rsidR="00C1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B5B"/>
    <w:multiLevelType w:val="hybridMultilevel"/>
    <w:tmpl w:val="C64CCC88"/>
    <w:lvl w:ilvl="0" w:tplc="AF9C7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54"/>
    <w:rsid w:val="002F2F54"/>
    <w:rsid w:val="00C1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DA4C"/>
  <w15:chartTrackingRefBased/>
  <w15:docId w15:val="{C27A66D9-FD32-4BC4-B216-F098DEA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tochill.org/how-can-i/living-with-grief-loss/" TargetMode="External"/><Relationship Id="rId13" Type="http://schemas.openxmlformats.org/officeDocument/2006/relationships/hyperlink" Target="https://www.changetochill.org/video/" TargetMode="External"/><Relationship Id="rId18" Type="http://schemas.openxmlformats.org/officeDocument/2006/relationships/hyperlink" Target="https://standwithtrans.org/ally-parents/" TargetMode="External"/><Relationship Id="rId26" Type="http://schemas.openxmlformats.org/officeDocument/2006/relationships/hyperlink" Target="https://www.healthline.com/health/breathing-exerci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dcasts.apple.com/us/podcast/out-what-now/id1525428380" TargetMode="External"/><Relationship Id="rId7" Type="http://schemas.openxmlformats.org/officeDocument/2006/relationships/hyperlink" Target="https://www.changetochill.org/stress-factor-quiz/" TargetMode="External"/><Relationship Id="rId12" Type="http://schemas.openxmlformats.org/officeDocument/2006/relationships/hyperlink" Target="https://www.changetochill.org/mindfulness-for-teens/" TargetMode="External"/><Relationship Id="rId17" Type="http://schemas.openxmlformats.org/officeDocument/2006/relationships/hyperlink" Target="https://smyal.org/" TargetMode="External"/><Relationship Id="rId25" Type="http://schemas.openxmlformats.org/officeDocument/2006/relationships/hyperlink" Target="https://youtu.be/_Vve9N0xwU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trevorproject.org/" TargetMode="External"/><Relationship Id="rId20" Type="http://schemas.openxmlformats.org/officeDocument/2006/relationships/hyperlink" Target="https://www.outwhatnow.com/podca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ngetochill.org/hennepincounty/" TargetMode="External"/><Relationship Id="rId11" Type="http://schemas.openxmlformats.org/officeDocument/2006/relationships/hyperlink" Target="https://www.changetochill.org/activities-tools/virtual-chill-zone/" TargetMode="External"/><Relationship Id="rId24" Type="http://schemas.openxmlformats.org/officeDocument/2006/relationships/hyperlink" Target="https://www.riverridgemn.com/wp-content/uploads/2020/07/Coping-with-COVID-Online-Support-Group-website-info.pdf" TargetMode="External"/><Relationship Id="rId5" Type="http://schemas.openxmlformats.org/officeDocument/2006/relationships/hyperlink" Target="https://www.changetochill.org/" TargetMode="External"/><Relationship Id="rId15" Type="http://schemas.openxmlformats.org/officeDocument/2006/relationships/hyperlink" Target="https://www.qchatspace.org/" TargetMode="External"/><Relationship Id="rId23" Type="http://schemas.openxmlformats.org/officeDocument/2006/relationships/hyperlink" Target="https://www.trevorspace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hangetochill.org/chill-breaks/" TargetMode="External"/><Relationship Id="rId19" Type="http://schemas.openxmlformats.org/officeDocument/2006/relationships/hyperlink" Target="https://www.qz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tochill.org/about/suicide-prevention/" TargetMode="External"/><Relationship Id="rId14" Type="http://schemas.openxmlformats.org/officeDocument/2006/relationships/hyperlink" Target="https://www.changetochill.org/activities-tools/" TargetMode="External"/><Relationship Id="rId22" Type="http://schemas.openxmlformats.org/officeDocument/2006/relationships/hyperlink" Target="https://open.spotify.com/show/1FoMctrvzUUTckh8nCJHsh?si=TOgc9D6oRoedgvyfmDaly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Bachaus, Jamie R</dc:creator>
  <cp:keywords/>
  <dc:description/>
  <cp:lastModifiedBy>Bachaus, Jamie R</cp:lastModifiedBy>
  <cp:revision>1</cp:revision>
  <dcterms:created xsi:type="dcterms:W3CDTF">2020-12-08T00:55:00Z</dcterms:created>
  <dcterms:modified xsi:type="dcterms:W3CDTF">2020-12-08T00:56:00Z</dcterms:modified>
</cp:coreProperties>
</file>